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A.2.3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SENZA BANDO DI CUI ALL’ART. 63 DEL D. LGS: 50/2016,  AI SENSI DELLA DISCIPLINA DEROGATORIA INTRODOTTA DALL’ART.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garamond;serif" w:hAnsi="garamond;serif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LAVORI DI RIPRISTINO DELLA SEDE STRADALE S.P. 26 “RIO NELL’ELBA – RIO MARINA”, LOCALITÀ IL PIANO, NEL TRATTO INTERESSATO DA FENOMENI DI SPROFONDAMENTO (SINKHOLE)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. </w:t>
      </w:r>
      <w:bookmarkStart w:id="0" w:name="__DdeLink__59_112017614"/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CIG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shd w:fill="auto" w:val="clear"/>
          <w:lang w:val="it-IT" w:eastAsia="it-IT" w:bidi="ar-SA"/>
        </w:rPr>
        <w:t>9320774208</w:t>
      </w:r>
      <w:bookmarkEnd w:id="0"/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Style w:val="Enfasiforte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possedere l’attestazione SOA 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>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informato, ai sensi e per gli effetti del regolamento UE 679/2016 e del dgs 101/2018 che i dati personali forniti saranno trattati, anche con strumenti informatici, esclusivamente per le finalità connesse alla procedura di gara,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  <w:font w:name="garamond">
    <w:altName w:val="serif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3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ListLabel1">
    <w:name w:val="ListLabel 1"/>
    <w:qFormat/>
    <w:rPr>
      <w:rFonts w:ascii="Times New Roman" w:hAnsi="Times New Roman" w:cs="Symbol"/>
      <w:sz w:val="23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character" w:styleId="ListLabel3">
    <w:name w:val="ListLabel 3"/>
    <w:qFormat/>
    <w:rPr>
      <w:rFonts w:ascii="Times New Roman" w:hAnsi="Times New Roman" w:cs="Symbol"/>
      <w:sz w:val="23"/>
    </w:rPr>
  </w:style>
  <w:style w:type="character" w:styleId="ListLabel4">
    <w:name w:val="ListLabel 4"/>
    <w:qFormat/>
    <w:rPr>
      <w:rFonts w:ascii="Times New Roman" w:hAnsi="Times New Roman" w:cs="Symbol"/>
      <w:sz w:val="24"/>
    </w:rPr>
  </w:style>
  <w:style w:type="character" w:styleId="ListLabel5">
    <w:name w:val="ListLabel 5"/>
    <w:qFormat/>
    <w:rPr>
      <w:rFonts w:ascii="Times New Roman" w:hAnsi="Times New Roman" w:cs="Symbol"/>
      <w:sz w:val="23"/>
    </w:rPr>
  </w:style>
  <w:style w:type="character" w:styleId="ListLabel6">
    <w:name w:val="ListLabel 6"/>
    <w:qFormat/>
    <w:rPr>
      <w:rFonts w:ascii="Times New Roman" w:hAnsi="Times New Roman" w:cs="Symbol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basedOn w:val="Normal"/>
    <w:qFormat/>
    <w:pPr>
      <w:widowControl w:val="false"/>
      <w:suppressLineNumbers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it-IT" w:eastAsia="zh-CN" w:bidi="hi-IN"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Left">
    <w:name w:val="Normal Left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4">
    <w:name w:val="NumPar 4"/>
    <w:basedOn w:val="Normal"/>
    <w:qFormat/>
    <w:pPr/>
    <w:rPr/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Rientrocorpodeltesto22">
    <w:name w:val="Rientro corpo del testo 22"/>
    <w:qFormat/>
    <w:pPr>
      <w:widowControl w:val="false"/>
      <w:suppressAutoHyphens w:val="true"/>
      <w:overflowPunct w:val="tru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tru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LibreOffice/6.1.3.2$Windows_X86_64 LibreOffice_project/86daf60bf00efa86ad547e59e09d6bb77c699acb</Application>
  <Pages>2</Pages>
  <Words>473</Words>
  <Characters>3026</Characters>
  <CharactersWithSpaces>3497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2022-07-13T08:05:00Z</dcterms:modified>
  <cp:revision>34</cp:revision>
  <dc:subject/>
  <dc:title/>
</cp:coreProperties>
</file>